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67" w:rsidRPr="00625D67" w:rsidRDefault="00625D67" w:rsidP="00625D67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</w:pPr>
      <w:r w:rsidRPr="00625D67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begin"/>
      </w:r>
      <w:r w:rsidRPr="00625D67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instrText xml:space="preserve"> HYPERLINK "https://obuchonok.ru/etapy" \o "Этапы исследовательской работы и проекта" </w:instrText>
      </w:r>
      <w:r w:rsidRPr="00625D67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separate"/>
      </w:r>
      <w:r w:rsidRPr="00625D67">
        <w:rPr>
          <w:rFonts w:ascii="Times New Roman" w:eastAsia="Times New Roman" w:hAnsi="Times New Roman" w:cs="Times New Roman"/>
          <w:b/>
          <w:bCs/>
          <w:color w:val="755524"/>
          <w:sz w:val="30"/>
          <w:szCs w:val="30"/>
          <w:u w:val="single"/>
          <w:lang w:eastAsia="ru-RU"/>
        </w:rPr>
        <w:t>Этапы исследовательской работы и проекта</w:t>
      </w:r>
      <w:r w:rsidRPr="00625D67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end"/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правильного выполнения научно-исследовательской работы необходимо соблюдать </w:t>
      </w:r>
      <w:r w:rsidRPr="00625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исследовательской работы</w:t>
      </w: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учащихся, их порядок </w:t>
      </w:r>
      <w:proofErr w:type="gram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исследования и написания проекта. Необходимо "разбить" ход выполнения работы на определенные части и временные интервалы.</w:t>
      </w:r>
    </w:p>
    <w:p w:rsidR="00625D67" w:rsidRPr="00625D67" w:rsidRDefault="00625D67" w:rsidP="00625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предлагаем воспользоваться нашим видением </w:t>
      </w:r>
      <w:r w:rsidRPr="00625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этапов исследовательского проекта</w:t>
      </w: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выполнении индивидуальной исследовательской работы по выбранной теме и предмету.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Предложенные в данном разделе основные этапы выполнения исследовательской работы и проекта школьников подразумевают проведение подготовки к проектной работе, этап планирования самого исследования, проведение непосредственно самого исследования.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этапы проведения исследовательской работы и проекта школьника содержат формулировку выводов исследования, отчет и защиту проекта, а также оценку процесса и результатов выполненной проектной работы.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этапов выполнения исследовательского проекта рассмотрим подготовку школьника к исследовательской работе, создание плана, проведение самого исследования, формулировка выводов, защита и оценка результатов учебного проекта.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  <w:t>Этапы выполнения исследовательской работы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І этап. Подготовка к исследовательской работе (проекту)</w:t>
      </w:r>
    </w:p>
    <w:p w:rsidR="00625D67" w:rsidRPr="00625D67" w:rsidRDefault="00625D67" w:rsidP="00625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Найди проблему – то, что на твой взгляд хочешь изучить и исследовать;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 свое исследование, т.е. определи тему исследовательской работы;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Опиши </w:t>
      </w:r>
      <w:hyperlink r:id="rId5" w:tgtFrame="_blank" w:tooltip="Что такое актуальность исследовательской работы" w:history="1">
        <w:r w:rsidRPr="00625D67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актуальность исследовательской работы</w:t>
        </w:r>
      </w:hyperlink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т.е. обоснуй выбор именно этой темы работы;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Сформулируй </w:t>
      </w:r>
      <w:hyperlink r:id="rId6" w:tgtFrame="_blank" w:tooltip="Что такое цель исследовательской работы" w:history="1">
        <w:r w:rsidRPr="00625D67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цель исследовательской работы</w:t>
        </w:r>
      </w:hyperlink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поэтапно распиши </w:t>
      </w:r>
      <w:hyperlink r:id="rId7" w:tgtFrame="_blank" w:tooltip="Что такое задачи исследовательской работы" w:history="1">
        <w:r w:rsidRPr="00625D67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задачи исследовательской работы</w:t>
        </w:r>
      </w:hyperlink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Выбери оптимальный вариант решения проблемы;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Составь вместе с учителем план работы для реализации своего исследовательского проекта.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 xml:space="preserve">ІІ </w:t>
      </w:r>
      <w:proofErr w:type="gramStart"/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э</w:t>
      </w:r>
      <w:proofErr w:type="gramEnd"/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тап. Планирование исследовательской работы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Определись, где планируешь искать и найти информацию;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Определись со способами сбора и анализа информации, т.е. каким образом, в какой форме и кто будет собирать, выбирать и анализировать информацию;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Выбери способ представления результатов работы, т.е. в какой форме будет твой отчет (текстовое описание работы, присутствие диаграмм, презентации, фотографий процесса исследования или эксперимента, ауди</w:t>
      </w:r>
      <w:proofErr w:type="gram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видео-записи наблюдений, опытов, этапов </w:t>
      </w:r>
      <w:proofErr w:type="spell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эксперемента</w:t>
      </w:r>
      <w:proofErr w:type="spell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конечного результата);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Установи критерии оценки (как будешь оценивать) хода эксперимента, исследования, полученного результата исследовательской работы (исследовательского проекта);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Распредели задачи и обязанности между учащимися в группе, если это групповой проект.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 xml:space="preserve">ІІІ </w:t>
      </w:r>
      <w:proofErr w:type="gramStart"/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э</w:t>
      </w:r>
      <w:proofErr w:type="gramEnd"/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тап. Исследование (процесс исследования, эксперимента)</w:t>
      </w:r>
    </w:p>
    <w:p w:rsidR="00625D67" w:rsidRPr="00625D67" w:rsidRDefault="00625D67" w:rsidP="00625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Собери необходимую информацию для проведения исследования, при необходимости, проведи расчеты, замеры, подбери качественный и безопасный материал и оборудование для эксперимента, опыта, наблюдения и т.д.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Проведи то, что запланировал: интервью, опросы, наблюдения, эксперименты, опыты, необходимую исследовательскую работу, поисковую работу, научно-исследовательскую работу.</w:t>
      </w:r>
      <w:proofErr w:type="gramEnd"/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использовании лабораторного оборудования, инструментов, при выходе на природу и т.д. соблюдай правила техники безопасности, пожарной безопасности, будь внимателен и осторожен.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ІV этап. Выводы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Проведи анализ полученной в ходе исследовательской работы информации;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Дай экономико-экологическое обоснование (</w:t>
      </w:r>
      <w:proofErr w:type="spell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затратно</w:t>
      </w:r>
      <w:proofErr w:type="spell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экономически выгодно, </w:t>
      </w:r>
      <w:proofErr w:type="spell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</w:t>
      </w:r>
      <w:proofErr w:type="spell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 выполнение твоей исследовательской работы);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Сформулируй выводы (добился ли того, что ставил в цели и задачах).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V этап. Отчет и защита исследовательской работы (проекта)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Оформи и подготовь представление результатов своей работы:</w:t>
      </w: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защиту в виде устного отчета, </w:t>
      </w:r>
      <w:proofErr w:type="gram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устный</w:t>
      </w:r>
      <w:proofErr w:type="gram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отчета с демонстрацией, письменного отчета и краткой устной защиты с презентацией;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Проведи защиту своей исследовательской работы (проекта) и прими участие в возможном обсуждении, давай четкие ответы </w:t>
      </w:r>
      <w:proofErr w:type="gram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возникшие </w:t>
      </w:r>
      <w:proofErr w:type="spellStart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вопроссы</w:t>
      </w:r>
      <w:proofErr w:type="spellEnd"/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625D67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VІ этап. Оценка процесса и результатов проекта</w:t>
      </w:r>
    </w:p>
    <w:p w:rsidR="00625D67" w:rsidRPr="00625D67" w:rsidRDefault="00625D67" w:rsidP="00625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Поучаствуй в оценке исследовательской работы путем коллективного обсуждения и самооценки.</w:t>
      </w:r>
    </w:p>
    <w:p w:rsidR="00AC3243" w:rsidRDefault="00AC3243">
      <w:bookmarkStart w:id="0" w:name="_GoBack"/>
      <w:bookmarkEnd w:id="0"/>
    </w:p>
    <w:sectPr w:rsidR="00AC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B08"/>
    <w:rsid w:val="00625D67"/>
    <w:rsid w:val="00A16B08"/>
    <w:rsid w:val="00A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25D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25D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5D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D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625D67"/>
  </w:style>
  <w:style w:type="character" w:styleId="a3">
    <w:name w:val="Hyperlink"/>
    <w:basedOn w:val="a0"/>
    <w:uiPriority w:val="99"/>
    <w:semiHidden/>
    <w:unhideWhenUsed/>
    <w:rsid w:val="00625D6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25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25D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25D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25D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5D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D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625D67"/>
  </w:style>
  <w:style w:type="character" w:styleId="a3">
    <w:name w:val="Hyperlink"/>
    <w:basedOn w:val="a0"/>
    <w:uiPriority w:val="99"/>
    <w:semiHidden/>
    <w:unhideWhenUsed/>
    <w:rsid w:val="00625D6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25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25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buchonok.ru/zadach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buchonok.ru/cel-raboty" TargetMode="External"/><Relationship Id="rId5" Type="http://schemas.openxmlformats.org/officeDocument/2006/relationships/hyperlink" Target="https://obuchonok.ru/aktualnos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2019-11-28T21:50:00Z</dcterms:created>
  <dcterms:modified xsi:type="dcterms:W3CDTF">2019-11-28T21:50:00Z</dcterms:modified>
</cp:coreProperties>
</file>